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4473D8">
        <w:rPr>
          <w:b/>
        </w:rPr>
        <w:t xml:space="preserve">Attendance </w:t>
      </w:r>
      <w:r w:rsidR="007A1901" w:rsidRPr="004473D8">
        <w:rPr>
          <w:b/>
        </w:rPr>
        <w:t>l</w:t>
      </w:r>
      <w:r w:rsidR="00FA729D" w:rsidRPr="004473D8">
        <w:rPr>
          <w:b/>
        </w:rPr>
        <w:t xml:space="preserve">ast </w:t>
      </w:r>
      <w:r w:rsidR="00E2376B" w:rsidRPr="004473D8">
        <w:rPr>
          <w:b/>
        </w:rPr>
        <w:t>Sunday</w:t>
      </w:r>
      <w:r w:rsidR="00670DB3" w:rsidRPr="004473D8">
        <w:rPr>
          <w:b/>
        </w:rPr>
        <w:t>:</w:t>
      </w:r>
      <w:r w:rsidR="00407248" w:rsidRPr="004473D8">
        <w:t xml:space="preserve"> </w:t>
      </w:r>
      <w:r w:rsidR="004715F8">
        <w:t>90</w:t>
      </w:r>
      <w:r w:rsidR="0072698E">
        <w:t xml:space="preserve">  </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793357">
        <w:t>$</w:t>
      </w:r>
      <w:r w:rsidR="004715F8">
        <w:t>5,665.50</w:t>
      </w:r>
      <w:r w:rsidR="0072698E" w:rsidRPr="0072698E">
        <w:t>+year-</w:t>
      </w:r>
      <w:r w:rsidR="00793357" w:rsidRPr="0072698E">
        <w:t>to</w:t>
      </w:r>
      <w:r w:rsidR="00793357">
        <w:t xml:space="preserve">-date = </w:t>
      </w:r>
      <w:r w:rsidR="00C234BA" w:rsidRPr="0072698E">
        <w:t>$</w:t>
      </w:r>
      <w:r w:rsidR="004715F8">
        <w:t>96,334.98</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4715F8">
        <w:t>143,</w:t>
      </w:r>
      <w:r w:rsidR="0092710A">
        <w:t>730</w:t>
      </w:r>
      <w:r w:rsidR="004715F8">
        <w:t>.28</w:t>
      </w:r>
    </w:p>
    <w:p w:rsidR="00051F96" w:rsidRDefault="00051F96" w:rsidP="004B389A">
      <w:pPr>
        <w:rPr>
          <w:highlight w:val="yellow"/>
        </w:rPr>
      </w:pPr>
    </w:p>
    <w:p w:rsidR="00692A8C" w:rsidRPr="001E79A4" w:rsidRDefault="00692A8C" w:rsidP="004B389A">
      <w:pPr>
        <w:rPr>
          <w:highlight w:val="yellow"/>
        </w:rPr>
      </w:pPr>
    </w:p>
    <w:p w:rsidR="0052552C" w:rsidRPr="00196E6A" w:rsidRDefault="00560C19" w:rsidP="00196E6A">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52552C" w:rsidRDefault="0052552C" w:rsidP="003C6794">
      <w:pPr>
        <w:tabs>
          <w:tab w:val="left" w:pos="270"/>
        </w:tabs>
        <w:jc w:val="both"/>
        <w:rPr>
          <w:bCs/>
        </w:rPr>
      </w:pPr>
      <w:r>
        <w:rPr>
          <w:bCs/>
        </w:rPr>
        <w:tab/>
      </w:r>
      <w:r w:rsidRPr="0052552C">
        <w:rPr>
          <w:b/>
          <w:bCs/>
        </w:rPr>
        <w:t xml:space="preserve">Wednesday, </w:t>
      </w:r>
      <w:r w:rsidR="00196E6A">
        <w:rPr>
          <w:b/>
          <w:bCs/>
        </w:rPr>
        <w:t>9:00am-4:00pm</w:t>
      </w:r>
      <w:r>
        <w:rPr>
          <w:bCs/>
        </w:rPr>
        <w:t xml:space="preserve"> – </w:t>
      </w:r>
      <w:r w:rsidR="00196E6A">
        <w:rPr>
          <w:bCs/>
        </w:rPr>
        <w:t>Center for Community Justice training</w:t>
      </w:r>
    </w:p>
    <w:p w:rsidR="0052552C" w:rsidRDefault="00CF607E" w:rsidP="003C6794">
      <w:pPr>
        <w:tabs>
          <w:tab w:val="left" w:pos="270"/>
        </w:tabs>
        <w:jc w:val="both"/>
        <w:rPr>
          <w:bCs/>
        </w:rPr>
      </w:pPr>
      <w:r w:rsidRPr="00C06B1E">
        <w:rPr>
          <w:bCs/>
        </w:rPr>
        <w:tab/>
      </w:r>
      <w:r w:rsidR="00196E6A">
        <w:rPr>
          <w:b/>
          <w:bCs/>
        </w:rPr>
        <w:t>Thursday, 8</w:t>
      </w:r>
      <w:r w:rsidR="0052552C" w:rsidRPr="0052552C">
        <w:rPr>
          <w:b/>
          <w:bCs/>
        </w:rPr>
        <w:t>:30am</w:t>
      </w:r>
      <w:r w:rsidR="0052552C">
        <w:rPr>
          <w:bCs/>
        </w:rPr>
        <w:t xml:space="preserve"> – </w:t>
      </w:r>
      <w:r w:rsidR="00196E6A">
        <w:rPr>
          <w:bCs/>
        </w:rPr>
        <w:t xml:space="preserve">Open Circle &amp; Friends at Granma’s House of </w:t>
      </w:r>
      <w:r w:rsidR="00196E6A">
        <w:rPr>
          <w:bCs/>
        </w:rPr>
        <w:tab/>
        <w:t>Pancakes</w:t>
      </w:r>
    </w:p>
    <w:p w:rsidR="00793357"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051F96" w:rsidRDefault="00793357" w:rsidP="003C6794">
      <w:pPr>
        <w:tabs>
          <w:tab w:val="left" w:pos="270"/>
        </w:tabs>
        <w:jc w:val="both"/>
        <w:rPr>
          <w:bCs/>
        </w:rPr>
      </w:pPr>
      <w:r>
        <w:rPr>
          <w:bCs/>
        </w:rPr>
        <w:tab/>
      </w:r>
      <w:r w:rsidRPr="00793357">
        <w:rPr>
          <w:b/>
          <w:bCs/>
        </w:rPr>
        <w:t>Saturday</w:t>
      </w:r>
      <w:r w:rsidR="00196E6A">
        <w:rPr>
          <w:b/>
          <w:bCs/>
        </w:rPr>
        <w:t xml:space="preserve">, 8:00am-3:00pm </w:t>
      </w:r>
      <w:r w:rsidR="00196E6A">
        <w:rPr>
          <w:bCs/>
        </w:rPr>
        <w:t>– Visioning Day Retreat, Amigo Centre</w:t>
      </w:r>
    </w:p>
    <w:p w:rsidR="0052552C" w:rsidRDefault="0052552C" w:rsidP="0052552C">
      <w:pPr>
        <w:tabs>
          <w:tab w:val="left" w:pos="270"/>
        </w:tabs>
        <w:jc w:val="both"/>
        <w:rPr>
          <w:bCs/>
        </w:rPr>
      </w:pPr>
      <w:r>
        <w:rPr>
          <w:bCs/>
        </w:rPr>
        <w:tab/>
      </w:r>
    </w:p>
    <w:p w:rsidR="00051F96" w:rsidRPr="00C06B1E" w:rsidRDefault="00051F96" w:rsidP="003C6794">
      <w:pPr>
        <w:tabs>
          <w:tab w:val="left" w:pos="270"/>
        </w:tabs>
        <w:jc w:val="both"/>
        <w:rPr>
          <w:bCs/>
        </w:rPr>
      </w:pPr>
    </w:p>
    <w:p w:rsidR="0052552C" w:rsidRPr="00196E6A" w:rsidRDefault="004A36FC" w:rsidP="00196E6A">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793357">
        <w:rPr>
          <w:b/>
          <w:bCs/>
          <w:sz w:val="22"/>
        </w:rPr>
        <w:t>August</w:t>
      </w:r>
      <w:r w:rsidR="00B644E1">
        <w:rPr>
          <w:bCs/>
        </w:rPr>
        <w:t xml:space="preserve"> </w:t>
      </w:r>
    </w:p>
    <w:p w:rsidR="00196E6A" w:rsidRDefault="0052552C" w:rsidP="00987586">
      <w:pPr>
        <w:pStyle w:val="Header"/>
        <w:tabs>
          <w:tab w:val="clear" w:pos="4320"/>
          <w:tab w:val="clear" w:pos="8640"/>
        </w:tabs>
        <w:ind w:right="-180"/>
      </w:pPr>
      <w:r>
        <w:tab/>
      </w:r>
      <w:r w:rsidR="00196E6A" w:rsidRPr="00196E6A">
        <w:rPr>
          <w:b/>
        </w:rPr>
        <w:t>15</w:t>
      </w:r>
      <w:r w:rsidR="00196E6A">
        <w:t xml:space="preserve"> – Elders meeting, 6:30pm</w:t>
      </w:r>
    </w:p>
    <w:p w:rsidR="0052552C" w:rsidRDefault="00196E6A" w:rsidP="00987586">
      <w:pPr>
        <w:pStyle w:val="Header"/>
        <w:tabs>
          <w:tab w:val="clear" w:pos="4320"/>
          <w:tab w:val="clear" w:pos="8640"/>
        </w:tabs>
        <w:ind w:right="-180"/>
      </w:pPr>
      <w:r>
        <w:tab/>
      </w:r>
      <w:r w:rsidR="0052552C" w:rsidRPr="0052552C">
        <w:rPr>
          <w:b/>
        </w:rPr>
        <w:t>15</w:t>
      </w:r>
      <w:r w:rsidR="0052552C">
        <w:t xml:space="preserve"> – MVS Support committee, 7:00pm</w:t>
      </w:r>
    </w:p>
    <w:p w:rsidR="00196E6A" w:rsidRDefault="00196E6A" w:rsidP="00987586">
      <w:pPr>
        <w:pStyle w:val="Header"/>
        <w:tabs>
          <w:tab w:val="clear" w:pos="4320"/>
          <w:tab w:val="clear" w:pos="8640"/>
        </w:tabs>
        <w:ind w:right="-180"/>
      </w:pPr>
      <w:r>
        <w:tab/>
      </w:r>
      <w:r w:rsidRPr="00196E6A">
        <w:rPr>
          <w:b/>
        </w:rPr>
        <w:t>16</w:t>
      </w:r>
      <w:r>
        <w:t xml:space="preserve"> – Gifts Discernment, 2:00pm</w:t>
      </w:r>
    </w:p>
    <w:p w:rsidR="0052552C" w:rsidRDefault="0052552C" w:rsidP="00987586">
      <w:pPr>
        <w:pStyle w:val="Header"/>
        <w:tabs>
          <w:tab w:val="clear" w:pos="4320"/>
          <w:tab w:val="clear" w:pos="8640"/>
        </w:tabs>
        <w:ind w:right="-180"/>
      </w:pPr>
      <w:r>
        <w:tab/>
      </w:r>
      <w:r w:rsidRPr="0052552C">
        <w:rPr>
          <w:b/>
        </w:rPr>
        <w:t>17</w:t>
      </w:r>
      <w:r>
        <w:t xml:space="preserve"> – Elkhart Bible study, 1:30pm</w:t>
      </w:r>
    </w:p>
    <w:p w:rsidR="00196E6A" w:rsidRDefault="00196E6A" w:rsidP="00987586">
      <w:pPr>
        <w:pStyle w:val="Header"/>
        <w:tabs>
          <w:tab w:val="clear" w:pos="4320"/>
          <w:tab w:val="clear" w:pos="8640"/>
        </w:tabs>
        <w:ind w:right="-180"/>
      </w:pPr>
      <w:r>
        <w:tab/>
      </w:r>
      <w:r w:rsidRPr="00196E6A">
        <w:rPr>
          <w:b/>
        </w:rPr>
        <w:t>20</w:t>
      </w:r>
      <w:r>
        <w:t xml:space="preserve"> – Summer Sunday, 9:30am</w:t>
      </w:r>
    </w:p>
    <w:p w:rsidR="00196E6A" w:rsidRDefault="00196E6A" w:rsidP="00987586">
      <w:pPr>
        <w:pStyle w:val="Header"/>
        <w:tabs>
          <w:tab w:val="clear" w:pos="4320"/>
          <w:tab w:val="clear" w:pos="8640"/>
        </w:tabs>
        <w:ind w:right="-180"/>
      </w:pPr>
      <w:r>
        <w:tab/>
      </w:r>
      <w:r w:rsidRPr="00196E6A">
        <w:rPr>
          <w:b/>
        </w:rPr>
        <w:t>20</w:t>
      </w:r>
      <w:r>
        <w:t xml:space="preserve"> – Singing in Goshen</w:t>
      </w:r>
      <w:r w:rsidR="00975CD4">
        <w:t>, noon</w:t>
      </w:r>
    </w:p>
    <w:p w:rsidR="009321FE" w:rsidRDefault="009321FE" w:rsidP="00987586">
      <w:pPr>
        <w:pStyle w:val="Header"/>
        <w:tabs>
          <w:tab w:val="clear" w:pos="4320"/>
          <w:tab w:val="clear" w:pos="8640"/>
        </w:tabs>
        <w:ind w:right="-180"/>
        <w:rPr>
          <w:bCs/>
        </w:rPr>
      </w:pPr>
      <w:r>
        <w:tab/>
      </w:r>
      <w:r w:rsidRPr="009321FE">
        <w:rPr>
          <w:b/>
        </w:rPr>
        <w:t>20</w:t>
      </w:r>
      <w:r>
        <w:t xml:space="preserve"> – Sojourners &amp; Friends at Terri &amp; Charlie </w:t>
      </w:r>
      <w:proofErr w:type="spellStart"/>
      <w:r>
        <w:t>Geiser’s</w:t>
      </w:r>
      <w:proofErr w:type="spellEnd"/>
      <w:r>
        <w:t xml:space="preserve"> home</w:t>
      </w:r>
    </w:p>
    <w:p w:rsidR="00396DFE" w:rsidRDefault="00987586" w:rsidP="00195D3C">
      <w:pPr>
        <w:pStyle w:val="Header"/>
        <w:tabs>
          <w:tab w:val="clear" w:pos="4320"/>
          <w:tab w:val="clear" w:pos="8640"/>
        </w:tabs>
        <w:ind w:right="-180"/>
        <w:rPr>
          <w:bCs/>
        </w:rPr>
      </w:pPr>
      <w:r>
        <w:rPr>
          <w:bCs/>
        </w:rPr>
        <w:t xml:space="preserve"> </w:t>
      </w:r>
    </w:p>
    <w:p w:rsidR="00051F96" w:rsidRDefault="00051F96" w:rsidP="00195D3C">
      <w:pPr>
        <w:pStyle w:val="Header"/>
        <w:tabs>
          <w:tab w:val="clear" w:pos="4320"/>
          <w:tab w:val="clear" w:pos="8640"/>
        </w:tabs>
        <w:ind w:right="-180"/>
        <w:rPr>
          <w:bCs/>
        </w:rPr>
      </w:pPr>
    </w:p>
    <w:p w:rsidR="00F74BD7" w:rsidRDefault="00F74BD7"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066CB7">
                              <w:t>August 6</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066CB7">
                        <w:t>August 6</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992AAD" w:rsidRDefault="0092710A" w:rsidP="008433CE">
      <w:pPr>
        <w:pStyle w:val="Heading3"/>
        <w:rPr>
          <w:b w:val="0"/>
        </w:rPr>
      </w:pPr>
      <w:r>
        <w:rPr>
          <w:i/>
        </w:rPr>
        <w:t xml:space="preserve">Song folder </w:t>
      </w:r>
      <w:r w:rsidRPr="0092710A">
        <w:t>978</w:t>
      </w:r>
      <w:r w:rsidR="00DE7E48">
        <w:t xml:space="preserve"> – “</w:t>
      </w:r>
      <w:r>
        <w:rPr>
          <w:b w:val="0"/>
        </w:rPr>
        <w:t xml:space="preserve">Si </w:t>
      </w:r>
      <w:proofErr w:type="spellStart"/>
      <w:r>
        <w:rPr>
          <w:b w:val="0"/>
        </w:rPr>
        <w:t>tu</w:t>
      </w:r>
      <w:proofErr w:type="spellEnd"/>
      <w:r>
        <w:rPr>
          <w:b w:val="0"/>
        </w:rPr>
        <w:t xml:space="preserve"> </w:t>
      </w:r>
      <w:proofErr w:type="spellStart"/>
      <w:r>
        <w:rPr>
          <w:b w:val="0"/>
        </w:rPr>
        <w:t>puedes</w:t>
      </w:r>
      <w:proofErr w:type="spellEnd"/>
      <w:r>
        <w:rPr>
          <w:b w:val="0"/>
        </w:rPr>
        <w:t xml:space="preserve">, </w:t>
      </w:r>
      <w:proofErr w:type="spellStart"/>
      <w:r>
        <w:rPr>
          <w:b w:val="0"/>
        </w:rPr>
        <w:t>cántalo</w:t>
      </w:r>
      <w:proofErr w:type="spellEnd"/>
      <w:r w:rsidR="00DE7E48">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662FC3" w:rsidRDefault="0092710A" w:rsidP="008433CE">
      <w:pPr>
        <w:pStyle w:val="NormalWeb"/>
        <w:keepLines/>
        <w:spacing w:before="0" w:beforeAutospacing="0" w:after="0" w:afterAutospacing="0"/>
        <w:rPr>
          <w:rFonts w:ascii="Arial" w:hAnsi="Arial" w:cs="Arial"/>
          <w:sz w:val="20"/>
          <w:szCs w:val="20"/>
          <w:highlight w:val="yellow"/>
        </w:rPr>
      </w:pPr>
      <w:r>
        <w:rPr>
          <w:rFonts w:ascii="Arial" w:hAnsi="Arial" w:cs="Arial"/>
          <w:b/>
          <w:i/>
          <w:sz w:val="20"/>
          <w:szCs w:val="20"/>
        </w:rPr>
        <w:t xml:space="preserve">Sing the Journey </w:t>
      </w:r>
      <w:r w:rsidRPr="0092710A">
        <w:rPr>
          <w:rFonts w:ascii="Arial" w:hAnsi="Arial" w:cs="Arial"/>
          <w:b/>
          <w:sz w:val="20"/>
          <w:szCs w:val="20"/>
        </w:rPr>
        <w:t>13</w:t>
      </w:r>
      <w:r w:rsidR="00DD2470">
        <w:rPr>
          <w:rFonts w:ascii="Arial" w:hAnsi="Arial" w:cs="Arial"/>
          <w:b/>
          <w:i/>
          <w:sz w:val="20"/>
          <w:szCs w:val="20"/>
        </w:rPr>
        <w:t xml:space="preserve"> – </w:t>
      </w:r>
      <w:r w:rsidR="00DE7E48">
        <w:rPr>
          <w:rFonts w:ascii="Arial" w:hAnsi="Arial" w:cs="Arial"/>
          <w:sz w:val="20"/>
          <w:szCs w:val="20"/>
        </w:rPr>
        <w:t>“</w:t>
      </w:r>
      <w:r>
        <w:rPr>
          <w:rFonts w:ascii="Arial" w:hAnsi="Arial" w:cs="Arial"/>
          <w:sz w:val="20"/>
          <w:szCs w:val="20"/>
        </w:rPr>
        <w:t>My soul is filled with joy</w:t>
      </w:r>
      <w:r w:rsidR="00DE7E48">
        <w:rPr>
          <w:rFonts w:ascii="Arial" w:hAnsi="Arial" w:cs="Arial"/>
          <w:sz w:val="20"/>
          <w:szCs w:val="20"/>
        </w:rPr>
        <w:t>”</w:t>
      </w:r>
      <w:r w:rsidR="00F21059">
        <w:t xml:space="preserve"> </w:t>
      </w:r>
    </w:p>
    <w:p w:rsidR="008433CE" w:rsidRPr="00DD2470" w:rsidRDefault="00DE7E48"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 xml:space="preserve">Sing the Journey </w:t>
      </w:r>
      <w:r w:rsidR="0092710A">
        <w:rPr>
          <w:rFonts w:ascii="Arial" w:hAnsi="Arial" w:cs="Arial"/>
          <w:b/>
          <w:sz w:val="20"/>
          <w:szCs w:val="20"/>
        </w:rPr>
        <w:t>41</w:t>
      </w:r>
      <w:r w:rsidR="00DD2470" w:rsidRPr="00DD2470">
        <w:rPr>
          <w:rFonts w:ascii="Arial" w:hAnsi="Arial" w:cs="Arial"/>
          <w:b/>
          <w:i/>
          <w:sz w:val="20"/>
          <w:szCs w:val="20"/>
        </w:rPr>
        <w:t xml:space="preserve"> – </w:t>
      </w:r>
      <w:r>
        <w:rPr>
          <w:rFonts w:ascii="Arial" w:hAnsi="Arial" w:cs="Arial"/>
          <w:sz w:val="20"/>
          <w:szCs w:val="20"/>
        </w:rPr>
        <w:t>“</w:t>
      </w:r>
      <w:r w:rsidR="0092710A">
        <w:rPr>
          <w:rFonts w:ascii="Arial" w:hAnsi="Arial" w:cs="Arial"/>
          <w:sz w:val="20"/>
          <w:szCs w:val="20"/>
        </w:rPr>
        <w:t>Alleluia”</w:t>
      </w:r>
    </w:p>
    <w:p w:rsidR="008433CE" w:rsidRPr="00DD2470" w:rsidRDefault="008433CE" w:rsidP="008433CE">
      <w:pPr>
        <w:pStyle w:val="NormalWeb"/>
        <w:keepLines/>
        <w:spacing w:before="0" w:beforeAutospacing="0" w:after="0" w:afterAutospacing="0"/>
        <w:rPr>
          <w:rFonts w:ascii="Arial" w:hAnsi="Arial" w:cs="Arial"/>
          <w:bCs/>
          <w:sz w:val="20"/>
        </w:rPr>
      </w:pPr>
    </w:p>
    <w:p w:rsidR="00CB20F6" w:rsidRDefault="00CB20F6" w:rsidP="003A28DD">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FE03FE" w:rsidRPr="00FE03FE" w:rsidRDefault="00FE03FE" w:rsidP="003A28DD">
      <w:pPr>
        <w:pStyle w:val="NormalWeb"/>
        <w:keepLines/>
        <w:spacing w:before="0" w:beforeAutospacing="0" w:after="0" w:afterAutospacing="0"/>
        <w:rPr>
          <w:rFonts w:ascii="Arial" w:hAnsi="Arial" w:cs="Arial"/>
          <w:b/>
          <w:bCs/>
          <w:sz w:val="22"/>
        </w:rPr>
      </w:pPr>
    </w:p>
    <w:p w:rsidR="008433CE" w:rsidRDefault="008433CE" w:rsidP="008433CE">
      <w:pPr>
        <w:pStyle w:val="Heading4"/>
        <w:rPr>
          <w:bCs w:val="0"/>
        </w:rPr>
      </w:pPr>
      <w:r w:rsidRPr="007B400F">
        <w:rPr>
          <w:bCs w:val="0"/>
        </w:rPr>
        <w:t>SHARING THE PEACE OF CHRIST</w:t>
      </w:r>
    </w:p>
    <w:p w:rsidR="004B6CD7" w:rsidRDefault="004B6CD7" w:rsidP="004B6CD7"/>
    <w:p w:rsidR="004B6CD7" w:rsidRPr="004B6CD7" w:rsidRDefault="004B6CD7" w:rsidP="004B6CD7">
      <w:pPr>
        <w:rPr>
          <w:b/>
          <w:sz w:val="22"/>
        </w:rPr>
      </w:pPr>
      <w:r w:rsidRPr="004B6CD7">
        <w:rPr>
          <w:b/>
          <w:sz w:val="22"/>
        </w:rPr>
        <w:t>BIRTHDAY/ANNIVERSARY BLESSING</w:t>
      </w:r>
      <w:r>
        <w:rPr>
          <w:b/>
          <w:sz w:val="22"/>
        </w:rPr>
        <w:t xml:space="preserve"> </w:t>
      </w:r>
      <w:r w:rsidRPr="004B6CD7">
        <w:t>– Frances Ringenberg</w:t>
      </w:r>
    </w:p>
    <w:p w:rsidR="008433CE" w:rsidRPr="00FD2A8A" w:rsidRDefault="008433CE" w:rsidP="00452F17">
      <w:pPr>
        <w:pStyle w:val="Header"/>
        <w:tabs>
          <w:tab w:val="clear" w:pos="4320"/>
          <w:tab w:val="clear" w:pos="8640"/>
        </w:tabs>
      </w:pPr>
    </w:p>
    <w:p w:rsidR="008433CE" w:rsidRDefault="008433CE" w:rsidP="008433CE">
      <w:pPr>
        <w:pStyle w:val="Heading4"/>
        <w:rPr>
          <w:bCs w:val="0"/>
        </w:rPr>
      </w:pPr>
      <w:r>
        <w:rPr>
          <w:bCs w:val="0"/>
        </w:rPr>
        <w:t>HEARING THE WORD</w:t>
      </w:r>
    </w:p>
    <w:p w:rsidR="008433CE" w:rsidRDefault="008433CE" w:rsidP="008433CE">
      <w:r w:rsidRPr="00992AAD">
        <w:rPr>
          <w:b/>
        </w:rPr>
        <w:t>Children’s time:</w:t>
      </w:r>
      <w:r>
        <w:t xml:space="preserve"> </w:t>
      </w:r>
      <w:r w:rsidR="0092710A">
        <w:t>Carolyn Gardner Hunt</w:t>
      </w:r>
    </w:p>
    <w:p w:rsidR="008433CE" w:rsidRDefault="008433CE" w:rsidP="008433CE">
      <w:r w:rsidRPr="00852844">
        <w:rPr>
          <w:rFonts w:eastAsiaTheme="minorHAnsi"/>
          <w:b/>
          <w:szCs w:val="22"/>
        </w:rPr>
        <w:t>Scripture reading:</w:t>
      </w:r>
      <w:r w:rsidRPr="00852844">
        <w:t xml:space="preserve"> </w:t>
      </w:r>
      <w:r w:rsidR="0092710A">
        <w:t>Philippians 1:</w:t>
      </w:r>
      <w:r w:rsidR="00B72259">
        <w:t xml:space="preserve">3-6, </w:t>
      </w:r>
      <w:r w:rsidR="0092710A">
        <w:t>9-11</w:t>
      </w:r>
    </w:p>
    <w:p w:rsidR="008433CE" w:rsidRDefault="008433CE" w:rsidP="008433CE">
      <w:pPr>
        <w:widowControl/>
        <w:autoSpaceDE/>
        <w:autoSpaceDN/>
        <w:adjustRightInd/>
        <w:rPr>
          <w:rFonts w:eastAsiaTheme="minorHAnsi"/>
          <w:szCs w:val="22"/>
        </w:rPr>
      </w:pPr>
      <w:bookmarkStart w:id="0" w:name="_GoBack"/>
      <w:r w:rsidRPr="00423CBB">
        <w:rPr>
          <w:rFonts w:eastAsiaTheme="minorHAnsi"/>
          <w:b/>
          <w:szCs w:val="22"/>
        </w:rPr>
        <w:t xml:space="preserve">Sermon: </w:t>
      </w:r>
      <w:r w:rsidR="0092710A">
        <w:rPr>
          <w:rFonts w:eastAsiaTheme="minorHAnsi"/>
          <w:szCs w:val="22"/>
        </w:rPr>
        <w:t xml:space="preserve">Rich </w:t>
      </w:r>
      <w:proofErr w:type="spellStart"/>
      <w:r w:rsidR="0092710A">
        <w:rPr>
          <w:rFonts w:eastAsiaTheme="minorHAnsi"/>
          <w:szCs w:val="22"/>
        </w:rPr>
        <w:t>Preheim</w:t>
      </w:r>
      <w:proofErr w:type="spellEnd"/>
    </w:p>
    <w:bookmarkEnd w:id="0"/>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0092710A">
        <w:rPr>
          <w:rFonts w:eastAsiaTheme="minorHAnsi"/>
          <w:szCs w:val="22"/>
        </w:rPr>
        <w:t>“</w:t>
      </w:r>
      <w:r w:rsidR="0092710A">
        <w:t>If they have better ways”</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DD2470" w:rsidRDefault="0092710A" w:rsidP="00CB20F6">
      <w:pPr>
        <w:pStyle w:val="Header"/>
        <w:tabs>
          <w:tab w:val="clear" w:pos="4320"/>
          <w:tab w:val="clear" w:pos="8640"/>
        </w:tabs>
      </w:pPr>
      <w:r>
        <w:rPr>
          <w:b/>
          <w:i/>
        </w:rPr>
        <w:t>Hymnal</w:t>
      </w:r>
      <w:r>
        <w:rPr>
          <w:b/>
        </w:rPr>
        <w:t xml:space="preserve"> 323</w:t>
      </w:r>
      <w:r w:rsidR="00DE7E48">
        <w:t xml:space="preserve"> – “</w:t>
      </w:r>
      <w:r>
        <w:t>Beyond a dying sun</w:t>
      </w:r>
      <w:r w:rsidR="00DE7E48">
        <w:t>”</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0092710A" w:rsidRPr="00B72259">
        <w:t xml:space="preserve">Brent </w:t>
      </w:r>
      <w:proofErr w:type="spellStart"/>
      <w:r w:rsidR="0092710A" w:rsidRPr="00B72259">
        <w:t>Eash</w:t>
      </w:r>
      <w:proofErr w:type="spellEnd"/>
    </w:p>
    <w:p w:rsidR="008433CE" w:rsidRPr="00C856FD" w:rsidRDefault="008433CE" w:rsidP="008433CE">
      <w:pPr>
        <w:pStyle w:val="Header"/>
        <w:tabs>
          <w:tab w:val="clear" w:pos="4320"/>
          <w:tab w:val="clear" w:pos="8640"/>
        </w:tabs>
      </w:pPr>
      <w:r w:rsidRPr="00C856FD">
        <w:rPr>
          <w:b/>
        </w:rPr>
        <w:t xml:space="preserve">Offering </w:t>
      </w:r>
      <w:r w:rsidR="00DE7E48">
        <w:rPr>
          <w:b/>
        </w:rPr>
        <w:t xml:space="preserve">– </w:t>
      </w:r>
      <w:r w:rsidR="00DE7E48" w:rsidRPr="00DE7E48">
        <w:rPr>
          <w:b/>
          <w:i/>
        </w:rPr>
        <w:t>Sing the Journey</w:t>
      </w:r>
      <w:r w:rsidR="00DE7E48">
        <w:rPr>
          <w:b/>
        </w:rPr>
        <w:t xml:space="preserve"> </w:t>
      </w:r>
      <w:r w:rsidR="0092710A">
        <w:rPr>
          <w:b/>
        </w:rPr>
        <w:t>106</w:t>
      </w:r>
      <w:r w:rsidR="00DE7E48">
        <w:rPr>
          <w:b/>
        </w:rPr>
        <w:t xml:space="preserve"> </w:t>
      </w:r>
      <w:r w:rsidR="00DE7E48" w:rsidRPr="00DE7E48">
        <w:t>– “</w:t>
      </w:r>
      <w:r w:rsidR="0092710A">
        <w:t>Just a closer walk with thee”</w:t>
      </w:r>
    </w:p>
    <w:p w:rsidR="008433CE" w:rsidRPr="00C856FD" w:rsidRDefault="00CB20F6" w:rsidP="008433CE">
      <w:pPr>
        <w:pStyle w:val="Header"/>
        <w:tabs>
          <w:tab w:val="clear" w:pos="4320"/>
          <w:tab w:val="clear" w:pos="8640"/>
        </w:tabs>
      </w:pPr>
      <w:r>
        <w:rPr>
          <w:b/>
        </w:rPr>
        <w:t>Pastoral prayer:</w:t>
      </w:r>
      <w:r w:rsidR="00793357">
        <w:t xml:space="preserve"> </w:t>
      </w:r>
      <w:r w:rsidR="0092710A">
        <w:t>Frances Ringenberg</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92710A" w:rsidP="008433CE">
      <w:pPr>
        <w:pStyle w:val="Header"/>
        <w:widowControl/>
        <w:tabs>
          <w:tab w:val="clear" w:pos="4320"/>
          <w:tab w:val="clear" w:pos="8640"/>
        </w:tabs>
        <w:autoSpaceDE/>
        <w:autoSpaceDN/>
        <w:adjustRightInd/>
      </w:pPr>
      <w:r>
        <w:rPr>
          <w:b/>
          <w:i/>
        </w:rPr>
        <w:t>Sing the Journey</w:t>
      </w:r>
      <w:r w:rsidR="00867310">
        <w:rPr>
          <w:b/>
          <w:i/>
        </w:rPr>
        <w:t xml:space="preserve"> </w:t>
      </w:r>
      <w:r>
        <w:rPr>
          <w:b/>
        </w:rPr>
        <w:t>7</w:t>
      </w:r>
      <w:r w:rsidR="00867310" w:rsidRPr="00867310">
        <w:rPr>
          <w:b/>
        </w:rPr>
        <w:t>7</w:t>
      </w:r>
      <w:r w:rsidR="00DD2470" w:rsidRPr="00DD2470">
        <w:rPr>
          <w:b/>
          <w:i/>
        </w:rPr>
        <w:t xml:space="preserve"> – </w:t>
      </w:r>
      <w:r w:rsidR="00867310">
        <w:t>“</w:t>
      </w:r>
      <w:r>
        <w:t xml:space="preserve">The peace of the earth </w:t>
      </w:r>
      <w:proofErr w:type="gramStart"/>
      <w:r>
        <w:t>be</w:t>
      </w:r>
      <w:proofErr w:type="gramEnd"/>
      <w:r>
        <w:t xml:space="preserve"> with you</w:t>
      </w:r>
      <w:r w:rsidR="00867310">
        <w:t>”</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867310">
        <w:rPr>
          <w:rFonts w:eastAsiaTheme="minorHAnsi"/>
          <w:b w:val="0"/>
          <w:bCs w:val="0"/>
          <w:szCs w:val="22"/>
        </w:rPr>
        <w:t>Carolyn Gardner Hunt</w:t>
      </w:r>
    </w:p>
    <w:p w:rsidR="008433CE" w:rsidRPr="00C856FD" w:rsidRDefault="008433CE" w:rsidP="008433CE">
      <w:pPr>
        <w:pStyle w:val="BodyText"/>
        <w:widowControl/>
        <w:autoSpaceDE/>
        <w:autoSpaceDN/>
        <w:adjustRightInd/>
        <w:rPr>
          <w:rFonts w:eastAsiaTheme="minorHAnsi"/>
          <w:bCs w:val="0"/>
          <w:szCs w:val="22"/>
        </w:rPr>
      </w:pPr>
    </w:p>
    <w:p w:rsidR="00CB20F6" w:rsidRDefault="008433CE" w:rsidP="001E4D4A">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9560F2" w:rsidRDefault="009560F2"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r w:rsidR="00975CD4">
        <w:rPr>
          <w:bCs/>
          <w:i/>
        </w:rPr>
        <w:t>Nelson Kraybill</w:t>
      </w:r>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Pr="0047683A" w:rsidRDefault="008433CE" w:rsidP="008433CE">
      <w:pPr>
        <w:rPr>
          <w:i/>
          <w:iCs/>
        </w:rPr>
      </w:pPr>
      <w:r w:rsidRPr="003843F9">
        <w:rPr>
          <w:b/>
          <w:bCs/>
        </w:rPr>
        <w:t>Song leader:</w:t>
      </w:r>
      <w:r w:rsidRPr="00DA77AC">
        <w:rPr>
          <w:b/>
          <w:bCs/>
        </w:rPr>
        <w:t xml:space="preserve"> </w:t>
      </w:r>
      <w:r w:rsidR="004B6CD7">
        <w:rPr>
          <w:bCs/>
          <w:i/>
        </w:rPr>
        <w:t>Carolyn Smith</w:t>
      </w:r>
    </w:p>
    <w:p w:rsidR="008433CE" w:rsidRPr="00DA77AC" w:rsidRDefault="008433CE" w:rsidP="008433CE">
      <w:pPr>
        <w:rPr>
          <w:bCs/>
          <w:i/>
        </w:rPr>
      </w:pPr>
      <w:r w:rsidRPr="00DA77AC">
        <w:rPr>
          <w:b/>
          <w:bCs/>
        </w:rPr>
        <w:t>Prayer team:</w:t>
      </w:r>
      <w:r w:rsidRPr="00DA77AC">
        <w:rPr>
          <w:bCs/>
          <w:i/>
        </w:rPr>
        <w:t xml:space="preserve"> </w:t>
      </w:r>
      <w:r w:rsidR="004B6CD7">
        <w:rPr>
          <w:bCs/>
          <w:i/>
        </w:rPr>
        <w:t xml:space="preserve">Frances Ringenberg, </w:t>
      </w:r>
      <w:r w:rsidR="004B6CD7" w:rsidRPr="00B72259">
        <w:rPr>
          <w:bCs/>
          <w:i/>
        </w:rPr>
        <w:t xml:space="preserve">Brent </w:t>
      </w:r>
      <w:proofErr w:type="spellStart"/>
      <w:r w:rsidR="004B6CD7" w:rsidRPr="00B72259">
        <w:rPr>
          <w:bCs/>
          <w:i/>
        </w:rPr>
        <w:t>Eash</w:t>
      </w:r>
      <w:proofErr w:type="spellEnd"/>
    </w:p>
    <w:p w:rsidR="008433CE" w:rsidRPr="003843F9" w:rsidRDefault="008433CE" w:rsidP="008433CE">
      <w:pPr>
        <w:rPr>
          <w:bCs/>
          <w:i/>
        </w:rPr>
      </w:pPr>
      <w:r w:rsidRPr="003843F9">
        <w:rPr>
          <w:b/>
          <w:bCs/>
        </w:rPr>
        <w:t xml:space="preserve">Spanish translator: </w:t>
      </w:r>
      <w:r w:rsidR="004B6CD7">
        <w:rPr>
          <w:bCs/>
          <w:i/>
        </w:rPr>
        <w:t xml:space="preserve">Charlie </w:t>
      </w:r>
      <w:proofErr w:type="spellStart"/>
      <w:r w:rsidR="004B6CD7">
        <w:rPr>
          <w:bCs/>
          <w:i/>
        </w:rPr>
        <w:t>Geiser</w:t>
      </w:r>
      <w:proofErr w:type="spellEnd"/>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4B6CD7">
        <w:rPr>
          <w:bCs/>
          <w:i/>
        </w:rPr>
        <w:t>Janice Wiebe-Ollenburger</w:t>
      </w:r>
    </w:p>
    <w:p w:rsidR="008433CE" w:rsidRPr="00DA77AC" w:rsidRDefault="008433CE" w:rsidP="008433CE">
      <w:pPr>
        <w:ind w:left="720" w:hanging="720"/>
        <w:rPr>
          <w:b/>
          <w:bCs/>
        </w:rPr>
      </w:pPr>
      <w:r w:rsidRPr="00DA77AC">
        <w:rPr>
          <w:b/>
          <w:bCs/>
        </w:rPr>
        <w:t xml:space="preserve">Usher: </w:t>
      </w:r>
      <w:r w:rsidR="00F16FF2">
        <w:rPr>
          <w:bCs/>
          <w:i/>
        </w:rPr>
        <w:t>Becky Miller</w:t>
      </w:r>
    </w:p>
    <w:p w:rsidR="008433CE" w:rsidRPr="00DA77AC" w:rsidRDefault="008433CE" w:rsidP="008433CE">
      <w:pPr>
        <w:ind w:left="720" w:hanging="720"/>
        <w:rPr>
          <w:i/>
          <w:iCs/>
        </w:rPr>
      </w:pPr>
      <w:r w:rsidRPr="00DA77AC">
        <w:rPr>
          <w:b/>
          <w:bCs/>
        </w:rPr>
        <w:t>Greeter</w:t>
      </w:r>
      <w:r w:rsidR="00B2305C" w:rsidRPr="00DA77AC">
        <w:rPr>
          <w:b/>
          <w:bCs/>
        </w:rPr>
        <w:t>s</w:t>
      </w:r>
      <w:r w:rsidRPr="00DA77AC">
        <w:rPr>
          <w:b/>
          <w:bCs/>
        </w:rPr>
        <w:t>:</w:t>
      </w:r>
      <w:r w:rsidRPr="00DA77AC">
        <w:t xml:space="preserve"> </w:t>
      </w:r>
      <w:r w:rsidR="001E4D4A">
        <w:rPr>
          <w:i/>
        </w:rPr>
        <w:t>Norm &amp; Karen Cender</w:t>
      </w:r>
    </w:p>
    <w:p w:rsidR="008433CE" w:rsidRPr="00DA77AC" w:rsidRDefault="008433CE" w:rsidP="008433CE">
      <w:pPr>
        <w:rPr>
          <w:i/>
          <w:iCs/>
        </w:rPr>
      </w:pPr>
      <w:r w:rsidRPr="00DA77AC">
        <w:rPr>
          <w:b/>
          <w:bCs/>
        </w:rPr>
        <w:t>Hall monitor:</w:t>
      </w:r>
      <w:r w:rsidRPr="00DA77AC">
        <w:t xml:space="preserve"> </w:t>
      </w:r>
      <w:r w:rsidR="0052552C">
        <w:rPr>
          <w:i/>
        </w:rPr>
        <w:t>John Bender</w:t>
      </w:r>
    </w:p>
    <w:p w:rsidR="008433CE" w:rsidRPr="00DA77AC" w:rsidRDefault="008433CE" w:rsidP="008433CE">
      <w:pPr>
        <w:rPr>
          <w:i/>
          <w:iCs/>
        </w:rPr>
      </w:pPr>
      <w:r w:rsidRPr="00DA77AC">
        <w:rPr>
          <w:b/>
          <w:bCs/>
        </w:rPr>
        <w:t>Church nursery:</w:t>
      </w:r>
      <w:r w:rsidRPr="00DA77AC">
        <w:t xml:space="preserve">  </w:t>
      </w:r>
      <w:proofErr w:type="spellStart"/>
      <w:r w:rsidR="004B6CD7">
        <w:rPr>
          <w:i/>
        </w:rPr>
        <w:t>LaNasha</w:t>
      </w:r>
      <w:proofErr w:type="spellEnd"/>
      <w:r w:rsidR="004B6CD7">
        <w:rPr>
          <w:i/>
        </w:rPr>
        <w:t xml:space="preserve"> Taylor</w:t>
      </w:r>
    </w:p>
    <w:p w:rsidR="008433CE" w:rsidRPr="00DA77AC" w:rsidRDefault="008433CE" w:rsidP="008433CE">
      <w:pPr>
        <w:rPr>
          <w:i/>
          <w:iCs/>
        </w:rPr>
      </w:pPr>
      <w:r w:rsidRPr="00D06B27">
        <w:rPr>
          <w:b/>
          <w:iCs/>
        </w:rPr>
        <w:t>Fellowship-15:</w:t>
      </w:r>
      <w:r w:rsidRPr="00DA77AC">
        <w:rPr>
          <w:i/>
          <w:iCs/>
        </w:rPr>
        <w:t xml:space="preserve"> </w:t>
      </w:r>
    </w:p>
    <w:p w:rsidR="008433CE" w:rsidRPr="00DA77AC" w:rsidRDefault="008433CE" w:rsidP="008433CE">
      <w:pPr>
        <w:rPr>
          <w:i/>
          <w:iCs/>
        </w:rPr>
      </w:pPr>
      <w:r w:rsidRPr="00DA77AC">
        <w:rPr>
          <w:b/>
          <w:iCs/>
        </w:rPr>
        <w:t xml:space="preserve">Building lock-up: </w:t>
      </w:r>
      <w:r w:rsidR="004B6CD7">
        <w:rPr>
          <w:i/>
          <w:iCs/>
        </w:rPr>
        <w:t>Ron Ringenberg</w:t>
      </w:r>
    </w:p>
    <w:p w:rsidR="008433CE" w:rsidRPr="00DA77AC" w:rsidRDefault="008433CE" w:rsidP="008433CE">
      <w:pPr>
        <w:pStyle w:val="BodyText"/>
        <w:rPr>
          <w:b w:val="0"/>
          <w:bCs w:val="0"/>
          <w:sz w:val="24"/>
          <w:szCs w:val="24"/>
        </w:rPr>
      </w:pPr>
      <w:r w:rsidRPr="00DA77AC">
        <w:rPr>
          <w:bCs w:val="0"/>
          <w:iCs/>
        </w:rPr>
        <w:t xml:space="preserve">AV technician: </w:t>
      </w:r>
      <w:r w:rsidR="004B6CD7">
        <w:rPr>
          <w:b w:val="0"/>
          <w:bCs w:val="0"/>
          <w:i/>
          <w:iCs/>
        </w:rPr>
        <w:t>Nick Bouwman</w:t>
      </w:r>
    </w:p>
    <w:p w:rsidR="00426205" w:rsidRDefault="00426205" w:rsidP="008433CE">
      <w:pPr>
        <w:pStyle w:val="Header"/>
        <w:rPr>
          <w:b/>
          <w:bCs/>
          <w:sz w:val="24"/>
          <w:szCs w:val="24"/>
        </w:rPr>
      </w:pPr>
    </w:p>
    <w:p w:rsidR="00043E3B" w:rsidRDefault="00043E3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Grades 5-8 – MYF room</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D06B27" w:rsidRPr="00B72259" w:rsidRDefault="00B72259" w:rsidP="009D0314">
      <w:pPr>
        <w:ind w:left="270" w:firstLine="15"/>
        <w:rPr>
          <w:i/>
        </w:rPr>
      </w:pPr>
      <w:r w:rsidRPr="00B72259">
        <w:rPr>
          <w:b/>
        </w:rPr>
        <w:t xml:space="preserve">“Change in the church – Funk and us” </w:t>
      </w:r>
      <w:r>
        <w:rPr>
          <w:b/>
        </w:rPr>
        <w:t>–</w:t>
      </w:r>
      <w:r w:rsidRPr="00B72259">
        <w:rPr>
          <w:b/>
        </w:rPr>
        <w:t xml:space="preserve"> </w:t>
      </w:r>
      <w:r w:rsidR="004B6CD7" w:rsidRPr="00B72259">
        <w:rPr>
          <w:b/>
        </w:rPr>
        <w:t xml:space="preserve">Rich </w:t>
      </w:r>
      <w:proofErr w:type="spellStart"/>
      <w:r w:rsidR="004B6CD7" w:rsidRPr="00B72259">
        <w:rPr>
          <w:b/>
        </w:rPr>
        <w:t>Preheim</w:t>
      </w:r>
      <w:proofErr w:type="spellEnd"/>
      <w:r w:rsidR="004B6CD7" w:rsidRPr="00B72259">
        <w:rPr>
          <w:b/>
        </w:rPr>
        <w:t xml:space="preserve"> </w:t>
      </w:r>
      <w:r w:rsidR="004B6CD7" w:rsidRPr="00B72259">
        <w:rPr>
          <w:i/>
        </w:rPr>
        <w:t>– Fellowship Hall</w:t>
      </w:r>
    </w:p>
    <w:p w:rsidR="00426205" w:rsidRDefault="00426205" w:rsidP="008433CE">
      <w:pPr>
        <w:pStyle w:val="Header"/>
        <w:rPr>
          <w:b/>
          <w:sz w:val="24"/>
          <w:szCs w:val="28"/>
        </w:rPr>
      </w:pPr>
    </w:p>
    <w:p w:rsidR="00043E3B" w:rsidRDefault="00043E3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C962CD" w:rsidRPr="00C04FEE" w:rsidRDefault="008433CE" w:rsidP="008433CE">
      <w:pPr>
        <w:rPr>
          <w:bCs/>
          <w:i/>
        </w:rPr>
      </w:pPr>
      <w:r w:rsidRPr="00C04FEE">
        <w:rPr>
          <w:b/>
          <w:bCs/>
        </w:rPr>
        <w:t xml:space="preserve">Sermon: </w:t>
      </w:r>
      <w:r w:rsidR="004B6CD7">
        <w:rPr>
          <w:bCs/>
          <w:i/>
        </w:rPr>
        <w:t>Frances Ringenberg</w:t>
      </w:r>
      <w:r w:rsidR="00C962CD" w:rsidRPr="00C04FEE">
        <w:rPr>
          <w:bCs/>
          <w:i/>
        </w:rPr>
        <w:t xml:space="preserve"> </w:t>
      </w:r>
    </w:p>
    <w:p w:rsidR="008433CE" w:rsidRPr="00C04FEE" w:rsidRDefault="008433CE" w:rsidP="008433CE">
      <w:pPr>
        <w:rPr>
          <w:i/>
          <w:iCs/>
        </w:rPr>
      </w:pPr>
      <w:r w:rsidRPr="009D0314">
        <w:rPr>
          <w:b/>
          <w:bCs/>
        </w:rPr>
        <w:t>Worship leader:</w:t>
      </w:r>
      <w:r w:rsidRPr="009D0314">
        <w:rPr>
          <w:i/>
          <w:iCs/>
        </w:rPr>
        <w:t xml:space="preserve"> </w:t>
      </w:r>
      <w:r w:rsidR="004B6CD7">
        <w:rPr>
          <w:i/>
          <w:iCs/>
        </w:rPr>
        <w:t>Brian Sutter</w:t>
      </w:r>
    </w:p>
    <w:p w:rsidR="008433CE" w:rsidRPr="00C04FEE" w:rsidRDefault="008433CE" w:rsidP="008433CE">
      <w:pPr>
        <w:rPr>
          <w:kern w:val="28"/>
        </w:rPr>
      </w:pPr>
      <w:r w:rsidRPr="00C04FEE">
        <w:rPr>
          <w:b/>
          <w:iCs/>
        </w:rPr>
        <w:t>Song Leader:</w:t>
      </w:r>
      <w:r w:rsidRPr="00C04FEE">
        <w:rPr>
          <w:i/>
          <w:iCs/>
        </w:rPr>
        <w:t xml:space="preserve"> </w:t>
      </w:r>
      <w:r w:rsidR="004B6CD7">
        <w:rPr>
          <w:i/>
          <w:iCs/>
        </w:rPr>
        <w:t>Ellen Kraybill</w:t>
      </w:r>
    </w:p>
    <w:p w:rsidR="008433CE" w:rsidRPr="00C04FEE" w:rsidRDefault="008433CE" w:rsidP="008433CE">
      <w:pPr>
        <w:widowControl/>
        <w:autoSpaceDE/>
        <w:autoSpaceDN/>
        <w:adjustRightInd/>
        <w:rPr>
          <w:i/>
          <w:iCs/>
        </w:rPr>
      </w:pPr>
      <w:r w:rsidRPr="00787FBB">
        <w:rPr>
          <w:b/>
          <w:iCs/>
        </w:rPr>
        <w:t>Children’s time:</w:t>
      </w:r>
      <w:r w:rsidRPr="00C04FEE">
        <w:rPr>
          <w:i/>
          <w:iCs/>
        </w:rPr>
        <w:t xml:space="preserve"> </w:t>
      </w:r>
      <w:r w:rsidR="004B6CD7">
        <w:rPr>
          <w:i/>
          <w:iCs/>
        </w:rPr>
        <w:t>Matt Cordella-Bontrager</w:t>
      </w:r>
    </w:p>
    <w:p w:rsidR="00DA77AC" w:rsidRPr="00C04FEE" w:rsidRDefault="008433CE" w:rsidP="008433CE">
      <w:pPr>
        <w:widowControl/>
        <w:autoSpaceDE/>
        <w:autoSpaceDN/>
        <w:adjustRightInd/>
        <w:rPr>
          <w:bCs/>
          <w:i/>
        </w:rPr>
      </w:pPr>
      <w:r w:rsidRPr="00C04FEE">
        <w:rPr>
          <w:b/>
          <w:bCs/>
        </w:rPr>
        <w:t>Prayer team:</w:t>
      </w:r>
      <w:r w:rsidRPr="00C04FEE">
        <w:rPr>
          <w:bCs/>
          <w:i/>
        </w:rPr>
        <w:t xml:space="preserve"> </w:t>
      </w:r>
      <w:r w:rsidR="004B6CD7">
        <w:rPr>
          <w:bCs/>
          <w:i/>
        </w:rPr>
        <w:t>TBA</w:t>
      </w:r>
    </w:p>
    <w:p w:rsidR="008433CE" w:rsidRPr="00C04FEE" w:rsidRDefault="008433CE" w:rsidP="008433CE">
      <w:pPr>
        <w:widowControl/>
        <w:autoSpaceDE/>
        <w:autoSpaceDN/>
        <w:adjustRightInd/>
        <w:rPr>
          <w:i/>
          <w:iCs/>
        </w:rPr>
      </w:pPr>
      <w:r w:rsidRPr="00787FBB">
        <w:rPr>
          <w:b/>
          <w:bCs/>
        </w:rPr>
        <w:t>Visuals:</w:t>
      </w:r>
      <w:r w:rsidR="009840B9">
        <w:rPr>
          <w:i/>
          <w:iCs/>
        </w:rPr>
        <w:t xml:space="preserve"> </w:t>
      </w:r>
      <w:r w:rsidR="004B6CD7">
        <w:rPr>
          <w:i/>
          <w:iCs/>
        </w:rPr>
        <w:t>Worship team</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9D31D4" w:rsidRPr="00C04FEE">
        <w:rPr>
          <w:szCs w:val="22"/>
        </w:rPr>
        <w:t>s</w:t>
      </w:r>
      <w:r w:rsidRPr="00C04FEE">
        <w:rPr>
          <w:szCs w:val="22"/>
        </w:rPr>
        <w:t>:</w:t>
      </w:r>
      <w:r w:rsidRPr="00C04FEE">
        <w:rPr>
          <w:b w:val="0"/>
          <w:bCs w:val="0"/>
          <w:i/>
          <w:iCs/>
          <w:szCs w:val="22"/>
        </w:rPr>
        <w:t xml:space="preserve"> </w:t>
      </w:r>
      <w:r w:rsidR="00C04FEE" w:rsidRPr="00C04FEE">
        <w:rPr>
          <w:b w:val="0"/>
          <w:bCs w:val="0"/>
          <w:i/>
          <w:iCs/>
          <w:szCs w:val="22"/>
        </w:rPr>
        <w:t>Norm &amp; Karen Cender</w:t>
      </w:r>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043E3B">
        <w:rPr>
          <w:b w:val="0"/>
          <w:i/>
          <w:szCs w:val="22"/>
        </w:rPr>
        <w:t>Sidney Hawkins</w:t>
      </w:r>
    </w:p>
    <w:p w:rsidR="008433CE" w:rsidRPr="00C04FEE" w:rsidRDefault="008433CE" w:rsidP="008433CE">
      <w:pPr>
        <w:rPr>
          <w:i/>
          <w:szCs w:val="22"/>
        </w:rPr>
      </w:pPr>
      <w:r w:rsidRPr="00C04FEE">
        <w:rPr>
          <w:b/>
          <w:szCs w:val="22"/>
        </w:rPr>
        <w:t xml:space="preserve">Building lock-up: </w:t>
      </w:r>
      <w:r w:rsidR="004B6CD7">
        <w:rPr>
          <w:i/>
          <w:szCs w:val="22"/>
        </w:rPr>
        <w:t>Milo Wiese</w:t>
      </w:r>
    </w:p>
    <w:p w:rsidR="00426205" w:rsidRPr="00426205" w:rsidRDefault="008433CE" w:rsidP="00426205">
      <w:pPr>
        <w:pStyle w:val="BodyText"/>
        <w:rPr>
          <w:bCs w:val="0"/>
          <w:iCs/>
          <w:color w:val="222222"/>
          <w:sz w:val="24"/>
          <w:szCs w:val="22"/>
        </w:rPr>
      </w:pPr>
      <w:r w:rsidRPr="009D0314">
        <w:rPr>
          <w:bCs w:val="0"/>
          <w:iCs/>
        </w:rPr>
        <w:t xml:space="preserve">AV technician: </w:t>
      </w:r>
      <w:r w:rsidR="004B6CD7">
        <w:rPr>
          <w:b w:val="0"/>
          <w:bCs w:val="0"/>
          <w:i/>
          <w:iCs/>
        </w:rPr>
        <w:t>Orion Blaha</w:t>
      </w:r>
    </w:p>
    <w:p w:rsidR="00426205" w:rsidRDefault="00426205" w:rsidP="004868EF">
      <w:pPr>
        <w:keepLines/>
        <w:rPr>
          <w:b/>
          <w:bCs/>
          <w:sz w:val="22"/>
          <w:szCs w:val="22"/>
        </w:rPr>
      </w:pPr>
    </w:p>
    <w:p w:rsidR="009560F2" w:rsidRDefault="009560F2" w:rsidP="004868EF">
      <w:pPr>
        <w:keepLines/>
        <w:rPr>
          <w:b/>
          <w:bCs/>
          <w:sz w:val="22"/>
          <w:szCs w:val="22"/>
        </w:rPr>
      </w:pPr>
    </w:p>
    <w:p w:rsidR="00A91137" w:rsidRDefault="00A91137" w:rsidP="004868EF">
      <w:pPr>
        <w:keepLines/>
        <w:rPr>
          <w:b/>
          <w:bCs/>
          <w:sz w:val="22"/>
          <w:szCs w:val="22"/>
        </w:rPr>
      </w:pPr>
    </w:p>
    <w:p w:rsidR="00747F83" w:rsidRPr="009560F2" w:rsidRDefault="0027140B" w:rsidP="009560F2">
      <w:pPr>
        <w:keepLines/>
        <w:rPr>
          <w:b/>
          <w:bCs/>
          <w:sz w:val="22"/>
          <w:szCs w:val="22"/>
        </w:rPr>
      </w:pPr>
      <w:r w:rsidRPr="00C04FEE">
        <w:rPr>
          <w:b/>
          <w:bCs/>
          <w:sz w:val="22"/>
          <w:szCs w:val="22"/>
        </w:rPr>
        <w:lastRenderedPageBreak/>
        <w:t>ANNOUNCEMENTS:</w:t>
      </w:r>
    </w:p>
    <w:p w:rsidR="00C01B0F" w:rsidRDefault="00C01B0F" w:rsidP="00C01B0F">
      <w:pPr>
        <w:widowControl/>
        <w:autoSpaceDE/>
        <w:autoSpaceDN/>
        <w:adjustRightInd/>
        <w:rPr>
          <w:szCs w:val="24"/>
        </w:rPr>
      </w:pPr>
    </w:p>
    <w:p w:rsidR="004B6CD7" w:rsidRDefault="004B6CD7" w:rsidP="00C01B0F">
      <w:pPr>
        <w:widowControl/>
        <w:autoSpaceDE/>
        <w:autoSpaceDN/>
        <w:adjustRightInd/>
        <w:rPr>
          <w:b/>
        </w:rPr>
      </w:pPr>
      <w:r>
        <w:rPr>
          <w:b/>
        </w:rPr>
        <w:t>Today’s Funk Celebration schedule:</w:t>
      </w:r>
    </w:p>
    <w:p w:rsidR="004B6CD7" w:rsidRPr="004B6CD7" w:rsidRDefault="004B6CD7" w:rsidP="000E4152">
      <w:pPr>
        <w:pStyle w:val="ListParagraph"/>
        <w:numPr>
          <w:ilvl w:val="0"/>
          <w:numId w:val="1"/>
        </w:numPr>
        <w:rPr>
          <w:rFonts w:ascii="Arial" w:hAnsi="Arial" w:cs="Arial"/>
          <w:sz w:val="20"/>
        </w:rPr>
      </w:pPr>
      <w:r w:rsidRPr="004B6CD7">
        <w:rPr>
          <w:rFonts w:ascii="Arial" w:hAnsi="Arial" w:cs="Arial"/>
          <w:sz w:val="20"/>
        </w:rPr>
        <w:t>1</w:t>
      </w:r>
      <w:r w:rsidR="00070A0D">
        <w:rPr>
          <w:rFonts w:ascii="Arial" w:hAnsi="Arial" w:cs="Arial"/>
          <w:b/>
          <w:bCs/>
          <w:sz w:val="20"/>
        </w:rPr>
        <w:t xml:space="preserve">2:00noon – </w:t>
      </w:r>
      <w:r w:rsidRPr="004B6CD7">
        <w:rPr>
          <w:rFonts w:ascii="Arial" w:hAnsi="Arial" w:cs="Arial"/>
          <w:b/>
          <w:bCs/>
          <w:sz w:val="20"/>
        </w:rPr>
        <w:t xml:space="preserve">Potluck Picnic. </w:t>
      </w:r>
      <w:r w:rsidRPr="004B6CD7">
        <w:rPr>
          <w:rFonts w:ascii="Arial" w:hAnsi="Arial" w:cs="Arial"/>
          <w:bCs/>
          <w:sz w:val="20"/>
        </w:rPr>
        <w:t>All are invited to stay and enjoy a picnic lunch.</w:t>
      </w:r>
      <w:r w:rsidRPr="004B6CD7">
        <w:rPr>
          <w:rFonts w:ascii="Arial" w:hAnsi="Arial" w:cs="Arial"/>
          <w:sz w:val="20"/>
        </w:rPr>
        <w:t xml:space="preserve"> Grilled brats, hotdogs and baked beans provided. </w:t>
      </w:r>
    </w:p>
    <w:p w:rsidR="004B6CD7" w:rsidRPr="004B6CD7" w:rsidRDefault="004B6CD7" w:rsidP="000E4152">
      <w:pPr>
        <w:pStyle w:val="ListParagraph"/>
        <w:numPr>
          <w:ilvl w:val="0"/>
          <w:numId w:val="1"/>
        </w:numPr>
        <w:rPr>
          <w:rFonts w:ascii="Arial" w:hAnsi="Arial" w:cs="Arial"/>
          <w:sz w:val="20"/>
        </w:rPr>
      </w:pPr>
      <w:r w:rsidRPr="004B6CD7">
        <w:rPr>
          <w:rFonts w:ascii="Arial" w:hAnsi="Arial" w:cs="Arial"/>
          <w:b/>
          <w:bCs/>
          <w:sz w:val="20"/>
        </w:rPr>
        <w:t>1:30pm</w:t>
      </w:r>
      <w:r w:rsidR="00070A0D">
        <w:rPr>
          <w:rFonts w:ascii="Arial" w:hAnsi="Arial" w:cs="Arial"/>
          <w:b/>
          <w:bCs/>
          <w:sz w:val="20"/>
        </w:rPr>
        <w:t xml:space="preserve"> – </w:t>
      </w:r>
      <w:r w:rsidR="00070A0D" w:rsidRPr="00070A0D">
        <w:rPr>
          <w:rFonts w:ascii="Arial" w:hAnsi="Arial" w:cs="Arial"/>
          <w:b/>
          <w:bCs/>
          <w:sz w:val="20"/>
        </w:rPr>
        <w:t>U</w:t>
      </w:r>
      <w:r w:rsidRPr="00070A0D">
        <w:rPr>
          <w:rFonts w:ascii="Arial" w:hAnsi="Arial" w:cs="Arial"/>
          <w:b/>
          <w:sz w:val="20"/>
        </w:rPr>
        <w:t>nveil</w:t>
      </w:r>
      <w:r w:rsidR="00070A0D" w:rsidRPr="00070A0D">
        <w:rPr>
          <w:rFonts w:ascii="Arial" w:hAnsi="Arial" w:cs="Arial"/>
          <w:b/>
          <w:sz w:val="20"/>
        </w:rPr>
        <w:t>ing</w:t>
      </w:r>
      <w:r w:rsidR="00070A0D">
        <w:rPr>
          <w:rFonts w:ascii="Arial" w:hAnsi="Arial" w:cs="Arial"/>
          <w:sz w:val="20"/>
        </w:rPr>
        <w:t xml:space="preserve"> of</w:t>
      </w:r>
      <w:r w:rsidRPr="004B6CD7">
        <w:rPr>
          <w:rFonts w:ascii="Arial" w:hAnsi="Arial" w:cs="Arial"/>
          <w:sz w:val="20"/>
        </w:rPr>
        <w:t xml:space="preserve"> the new John and Salome Funk historical marker in front of our church building. </w:t>
      </w:r>
    </w:p>
    <w:p w:rsidR="004B6CD7" w:rsidRPr="004B6CD7" w:rsidRDefault="004B6CD7" w:rsidP="000E4152">
      <w:pPr>
        <w:pStyle w:val="ListParagraph"/>
        <w:numPr>
          <w:ilvl w:val="0"/>
          <w:numId w:val="1"/>
        </w:numPr>
        <w:rPr>
          <w:rFonts w:ascii="Arial" w:hAnsi="Arial" w:cs="Arial"/>
          <w:sz w:val="20"/>
        </w:rPr>
      </w:pPr>
      <w:r w:rsidRPr="004B6CD7">
        <w:rPr>
          <w:rFonts w:ascii="Arial" w:hAnsi="Arial" w:cs="Arial"/>
          <w:b/>
          <w:bCs/>
          <w:sz w:val="20"/>
        </w:rPr>
        <w:t>2:00pm</w:t>
      </w:r>
      <w:r w:rsidR="00070A0D">
        <w:rPr>
          <w:rFonts w:ascii="Arial" w:hAnsi="Arial" w:cs="Arial"/>
          <w:b/>
          <w:bCs/>
          <w:sz w:val="20"/>
        </w:rPr>
        <w:t xml:space="preserve"> – </w:t>
      </w:r>
      <w:r w:rsidRPr="004B6CD7">
        <w:rPr>
          <w:rFonts w:ascii="Arial" w:hAnsi="Arial" w:cs="Arial"/>
          <w:b/>
          <w:bCs/>
          <w:sz w:val="20"/>
        </w:rPr>
        <w:t>Those interested in the "Outsiders" folk art exhibit</w:t>
      </w:r>
      <w:r w:rsidRPr="004B6CD7">
        <w:rPr>
          <w:rFonts w:ascii="Arial" w:hAnsi="Arial" w:cs="Arial"/>
          <w:sz w:val="20"/>
        </w:rPr>
        <w:t xml:space="preserve"> at Midwestern Museum of American Art in Elkhart will tour this exhibit featuring folk art from marginal peoples. Included in the exhibit are Mennonite and Amish pieces loaned by Ervin and Phyllis Beck of Goshen--who will accompany us on the tour. Museum entrance is free on Sundays. </w:t>
      </w:r>
    </w:p>
    <w:p w:rsidR="004B6CD7" w:rsidRPr="00B72259" w:rsidRDefault="004B6CD7" w:rsidP="000E4152">
      <w:pPr>
        <w:pStyle w:val="ListParagraph"/>
        <w:numPr>
          <w:ilvl w:val="0"/>
          <w:numId w:val="1"/>
        </w:numPr>
        <w:rPr>
          <w:rFonts w:ascii="Arial" w:hAnsi="Arial" w:cs="Arial"/>
          <w:b/>
          <w:sz w:val="12"/>
        </w:rPr>
      </w:pPr>
      <w:r w:rsidRPr="004B6CD7">
        <w:rPr>
          <w:rFonts w:ascii="Arial" w:hAnsi="Arial" w:cs="Arial"/>
          <w:b/>
          <w:bCs/>
          <w:sz w:val="20"/>
        </w:rPr>
        <w:t>6:30pm</w:t>
      </w:r>
      <w:r w:rsidR="00070A0D">
        <w:rPr>
          <w:rFonts w:ascii="Arial" w:hAnsi="Arial" w:cs="Arial"/>
          <w:b/>
          <w:bCs/>
          <w:sz w:val="20"/>
        </w:rPr>
        <w:t xml:space="preserve"> – </w:t>
      </w:r>
      <w:r w:rsidRPr="004B6CD7">
        <w:rPr>
          <w:rFonts w:ascii="Arial" w:hAnsi="Arial" w:cs="Arial"/>
          <w:b/>
          <w:bCs/>
          <w:sz w:val="20"/>
        </w:rPr>
        <w:t>Cap off Funk celebration</w:t>
      </w:r>
      <w:r w:rsidRPr="004B6CD7">
        <w:rPr>
          <w:rFonts w:ascii="Arial" w:hAnsi="Arial" w:cs="Arial"/>
          <w:sz w:val="20"/>
        </w:rPr>
        <w:t> at a free performance of Shakespeare's "Twelfth Night" at Wellfield Botanic Gardens. The touring company of the Notre Dame Shakespeare Festival offers an 80-minute modern take on this comedy featuring live music and a talented cast of collegiate actors. Join witty fools, foolish wits, and one set of shipwrecked twins in a beautiful outdoor setting. Free and family-friendly!  Bring blankets or lawn chairs.</w:t>
      </w:r>
    </w:p>
    <w:p w:rsidR="00B72259" w:rsidRDefault="00B72259" w:rsidP="00B72259">
      <w:pPr>
        <w:rPr>
          <w:b/>
          <w:sz w:val="12"/>
        </w:rPr>
      </w:pPr>
    </w:p>
    <w:p w:rsidR="00B72259" w:rsidRPr="00B72259" w:rsidRDefault="00B72259" w:rsidP="00B72259">
      <w:pPr>
        <w:rPr>
          <w:b/>
          <w:sz w:val="12"/>
        </w:rPr>
      </w:pPr>
      <w:r>
        <w:rPr>
          <w:b/>
          <w:bCs/>
        </w:rPr>
        <w:t>PSMC young adults</w:t>
      </w:r>
      <w:r>
        <w:t xml:space="preserve"> are invited to the home of Nelson and Ellen Kraybill for lunch at </w:t>
      </w:r>
      <w:r>
        <w:rPr>
          <w:rStyle w:val="aqj"/>
        </w:rPr>
        <w:t>noon</w:t>
      </w:r>
      <w:r>
        <w:t xml:space="preserve"> on </w:t>
      </w:r>
      <w:r>
        <w:rPr>
          <w:rStyle w:val="aqj"/>
        </w:rPr>
        <w:t>Sunday, August 13</w:t>
      </w:r>
      <w:r>
        <w:t xml:space="preserve">. Enjoy a rice/bean and chicken meal--and talk to </w:t>
      </w:r>
      <w:proofErr w:type="spellStart"/>
      <w:r>
        <w:t>Kraybills</w:t>
      </w:r>
      <w:proofErr w:type="spellEnd"/>
      <w:r>
        <w:t xml:space="preserve"> if you can bring some salad, fruit, or home-made style bread. </w:t>
      </w:r>
    </w:p>
    <w:p w:rsidR="004B6CD7" w:rsidRDefault="004B6CD7" w:rsidP="00C01B0F">
      <w:pPr>
        <w:widowControl/>
        <w:autoSpaceDE/>
        <w:autoSpaceDN/>
        <w:adjustRightInd/>
        <w:rPr>
          <w:b/>
        </w:rPr>
      </w:pPr>
    </w:p>
    <w:p w:rsidR="00C01B0F" w:rsidRDefault="00196E6A" w:rsidP="00C01B0F">
      <w:pPr>
        <w:widowControl/>
        <w:autoSpaceDE/>
        <w:autoSpaceDN/>
        <w:adjustRightInd/>
      </w:pPr>
      <w:r>
        <w:rPr>
          <w:b/>
        </w:rPr>
        <w:t>Sunday,</w:t>
      </w:r>
      <w:r w:rsidR="00C01B0F">
        <w:t xml:space="preserve"> </w:t>
      </w:r>
      <w:r w:rsidR="00C01B0F" w:rsidRPr="00196E6A">
        <w:rPr>
          <w:rStyle w:val="aqj"/>
          <w:b/>
        </w:rPr>
        <w:t>August 20</w:t>
      </w:r>
      <w:r w:rsidR="00C01B0F">
        <w:t xml:space="preserve"> is a proposed date for folks from Prairie Street to go sing for church members who, for health reasons, are not able to worship with us in person </w:t>
      </w:r>
      <w:r w:rsidR="00C01B0F">
        <w:rPr>
          <w:rStyle w:val="aqj"/>
        </w:rPr>
        <w:t>Sunday</w:t>
      </w:r>
      <w:r w:rsidR="00C01B0F">
        <w:t xml:space="preserve"> mornings. Worship is informal that morning (no second hour); </w:t>
      </w:r>
      <w:r w:rsidR="00955A85">
        <w:t>the idea is to</w:t>
      </w:r>
      <w:r w:rsidR="00C01B0F">
        <w:t xml:space="preserve"> go out to lunch together after church and then continue on to Goshen to sing.  </w:t>
      </w:r>
      <w:r w:rsidR="00C01B0F">
        <w:rPr>
          <w:b/>
          <w:bCs/>
        </w:rPr>
        <w:t>Are you available that day?</w:t>
      </w:r>
      <w:r w:rsidR="00C01B0F">
        <w:t xml:space="preserve"> Please call or text Pastor Carolyn at </w:t>
      </w:r>
      <w:r w:rsidR="00C01B0F" w:rsidRPr="00C01B0F">
        <w:t>574-350-6285</w:t>
      </w:r>
      <w:r w:rsidR="00C01B0F">
        <w:t xml:space="preserve"> if you and your family can come.  As long as we have a critical mass of singing folks, it's a go! </w:t>
      </w:r>
    </w:p>
    <w:p w:rsidR="00070A0D" w:rsidRDefault="00070A0D" w:rsidP="00C01B0F">
      <w:pPr>
        <w:widowControl/>
        <w:autoSpaceDE/>
        <w:autoSpaceDN/>
        <w:adjustRightInd/>
      </w:pPr>
    </w:p>
    <w:p w:rsidR="00070A0D" w:rsidRDefault="00070A0D" w:rsidP="00C01B0F">
      <w:pPr>
        <w:widowControl/>
        <w:autoSpaceDE/>
        <w:autoSpaceDN/>
        <w:adjustRightInd/>
      </w:pPr>
      <w:r>
        <w:rPr>
          <w:rStyle w:val="Strong"/>
        </w:rPr>
        <w:t>Want to bless Ana and Joe Smith</w:t>
      </w:r>
      <w:r>
        <w:t xml:space="preserve"> this week as their family prepares to move?  Consider dropping by Jubilee House with a bag of tiny oranges, apples the kids can eat out of </w:t>
      </w:r>
      <w:proofErr w:type="gramStart"/>
      <w:r>
        <w:t>hand,</w:t>
      </w:r>
      <w:proofErr w:type="gramEnd"/>
      <w:r>
        <w:t xml:space="preserve"> baby carrots...even a gallon of milk!   Packing and moving will be so much easier with nutritious snacks on hand for their growing family. THANK YOU in advance!</w:t>
      </w:r>
    </w:p>
    <w:p w:rsidR="00070A0D" w:rsidRDefault="00070A0D" w:rsidP="00C01B0F">
      <w:pPr>
        <w:widowControl/>
        <w:autoSpaceDE/>
        <w:autoSpaceDN/>
        <w:adjustRightInd/>
      </w:pPr>
    </w:p>
    <w:p w:rsidR="00070A0D" w:rsidRDefault="00070A0D" w:rsidP="00C01B0F">
      <w:pPr>
        <w:widowControl/>
        <w:autoSpaceDE/>
        <w:autoSpaceDN/>
        <w:adjustRightInd/>
      </w:pPr>
      <w:r>
        <w:t xml:space="preserve">The </w:t>
      </w:r>
      <w:r>
        <w:rPr>
          <w:rStyle w:val="Strong"/>
        </w:rPr>
        <w:t>Anabaptist Network</w:t>
      </w:r>
      <w:r>
        <w:t xml:space="preserve"> in the United Kingdom is establishing a fund to continue the kind of work and scholarship that </w:t>
      </w:r>
      <w:r>
        <w:rPr>
          <w:rStyle w:val="Strong"/>
        </w:rPr>
        <w:t>Alan and Eleanor Kreider</w:t>
      </w:r>
      <w:r>
        <w:t xml:space="preserve"> developed there and elsewhere in the world. </w:t>
      </w:r>
    </w:p>
    <w:p w:rsidR="00070A0D" w:rsidRDefault="00070A0D" w:rsidP="00C01B0F">
      <w:pPr>
        <w:widowControl/>
        <w:autoSpaceDE/>
        <w:autoSpaceDN/>
        <w:adjustRightInd/>
      </w:pPr>
      <w:r>
        <w:t xml:space="preserve">See: </w:t>
      </w:r>
      <w:r w:rsidRPr="00070A0D">
        <w:t>http://mailchi.mp/e9b96d78cbcb/alan-kreider-legacy-fund</w:t>
      </w:r>
      <w:r>
        <w:t> </w:t>
      </w:r>
    </w:p>
    <w:p w:rsidR="008E495D" w:rsidRPr="008E495D" w:rsidRDefault="00070A0D" w:rsidP="00AE3D60">
      <w:pPr>
        <w:widowControl/>
        <w:autoSpaceDE/>
        <w:autoSpaceDN/>
        <w:adjustRightInd/>
        <w:rPr>
          <w:szCs w:val="24"/>
        </w:rPr>
      </w:pPr>
      <w:proofErr w:type="gramStart"/>
      <w:r>
        <w:t>and</w:t>
      </w:r>
      <w:proofErr w:type="gramEnd"/>
      <w:r>
        <w:t xml:space="preserve"> consider making a contribution!  - Nelson Kraybill</w:t>
      </w:r>
    </w:p>
    <w:sectPr w:rsidR="008E495D" w:rsidRPr="008E495D"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92" w:rsidRDefault="00BD3892">
      <w:r>
        <w:separator/>
      </w:r>
    </w:p>
  </w:endnote>
  <w:endnote w:type="continuationSeparator" w:id="0">
    <w:p w:rsidR="00BD3892" w:rsidRDefault="00BD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92" w:rsidRDefault="00BD3892">
      <w:r>
        <w:separator/>
      </w:r>
    </w:p>
  </w:footnote>
  <w:footnote w:type="continuationSeparator" w:id="0">
    <w:p w:rsidR="00BD3892" w:rsidRDefault="00BD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621F"/>
    <w:rsid w:val="000669AB"/>
    <w:rsid w:val="00066AAC"/>
    <w:rsid w:val="00066CB7"/>
    <w:rsid w:val="00067602"/>
    <w:rsid w:val="000706AF"/>
    <w:rsid w:val="00070A0D"/>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52C"/>
    <w:rsid w:val="00525644"/>
    <w:rsid w:val="00525BBB"/>
    <w:rsid w:val="005266AE"/>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2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D38"/>
    <w:rsid w:val="00B72259"/>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892"/>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6F"/>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2167-0349-4514-9485-690B3CE5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2</cp:revision>
  <cp:lastPrinted>2017-08-04T15:18:00Z</cp:lastPrinted>
  <dcterms:created xsi:type="dcterms:W3CDTF">2017-08-08T17:47:00Z</dcterms:created>
  <dcterms:modified xsi:type="dcterms:W3CDTF">2017-08-08T17:47:00Z</dcterms:modified>
</cp:coreProperties>
</file>